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C5D" w:rsidRDefault="00BE0C5D" w:rsidP="00BE0C5D">
      <w:pPr>
        <w:spacing w:line="480" w:lineRule="atLeast"/>
        <w:ind w:right="-7"/>
        <w:jc w:val="center"/>
        <w:rPr>
          <w:b/>
          <w:sz w:val="24"/>
        </w:rPr>
      </w:pPr>
      <w:r w:rsidRPr="00574D19">
        <w:rPr>
          <w:b/>
        </w:rPr>
        <w:object w:dxaOrig="1740"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5pt;height:55.6pt" o:ole="" fillcolor="window">
            <v:imagedata r:id="rId5" o:title=""/>
          </v:shape>
          <o:OLEObject Type="Embed" ProgID="PBrush" ShapeID="_x0000_i1025" DrawAspect="Content" ObjectID="_1594631875" r:id="rId6">
            <o:FieldCodes>\s \* MERGEFORMAT</o:FieldCodes>
          </o:OLEObject>
        </w:object>
      </w:r>
    </w:p>
    <w:p w:rsidR="00BE0C5D" w:rsidRDefault="00BE0C5D" w:rsidP="00BE0C5D">
      <w:pPr>
        <w:spacing w:line="480" w:lineRule="atLeast"/>
        <w:ind w:right="-7"/>
        <w:jc w:val="center"/>
        <w:rPr>
          <w:b/>
          <w:sz w:val="32"/>
          <w:lang w:val="ru-RU"/>
        </w:rPr>
      </w:pPr>
      <w:r>
        <w:rPr>
          <w:b/>
          <w:sz w:val="32"/>
          <w:lang w:val="ru-RU"/>
        </w:rPr>
        <w:t xml:space="preserve">У К </w:t>
      </w:r>
      <w:proofErr w:type="gramStart"/>
      <w:r>
        <w:rPr>
          <w:b/>
          <w:sz w:val="32"/>
          <w:lang w:val="ru-RU"/>
        </w:rPr>
        <w:t>Р</w:t>
      </w:r>
      <w:proofErr w:type="gramEnd"/>
      <w:r>
        <w:rPr>
          <w:b/>
          <w:sz w:val="32"/>
          <w:lang w:val="ru-RU"/>
        </w:rPr>
        <w:t xml:space="preserve"> А Ї Н А</w:t>
      </w:r>
    </w:p>
    <w:p w:rsidR="00BE0C5D" w:rsidRDefault="00BE0C5D" w:rsidP="00BE0C5D">
      <w:pPr>
        <w:pStyle w:val="1"/>
        <w:ind w:right="-14"/>
      </w:pPr>
      <w:r>
        <w:t>ЧЕРНІВЕЦЬКА ОБЛАСНА РАДА</w:t>
      </w:r>
    </w:p>
    <w:p w:rsidR="00BE0C5D" w:rsidRDefault="00BE0C5D" w:rsidP="00BE0C5D">
      <w:pPr>
        <w:pStyle w:val="2"/>
        <w:rPr>
          <w:sz w:val="8"/>
          <w:szCs w:val="8"/>
          <w:lang w:val="uk-UA"/>
        </w:rPr>
      </w:pPr>
    </w:p>
    <w:p w:rsidR="00BE0C5D" w:rsidRDefault="00BE0C5D" w:rsidP="00BE0C5D">
      <w:pPr>
        <w:pStyle w:val="2"/>
        <w:rPr>
          <w:lang w:val="uk-UA"/>
        </w:rPr>
      </w:pPr>
      <w:r>
        <w:rPr>
          <w:lang w:val="uk-UA"/>
        </w:rPr>
        <w:t xml:space="preserve">ХХІІІ сесія </w:t>
      </w:r>
      <w:r>
        <w:t>V</w:t>
      </w:r>
      <w:r>
        <w:rPr>
          <w:lang w:val="uk-UA"/>
        </w:rPr>
        <w:t>ІІ скликання</w:t>
      </w:r>
    </w:p>
    <w:p w:rsidR="00BE0C5D" w:rsidRDefault="00BE0C5D" w:rsidP="00BE0C5D">
      <w:pPr>
        <w:jc w:val="center"/>
        <w:rPr>
          <w:sz w:val="8"/>
          <w:szCs w:val="8"/>
        </w:rPr>
      </w:pPr>
    </w:p>
    <w:p w:rsidR="00BE0C5D" w:rsidRDefault="00BE0C5D" w:rsidP="00BE0C5D"/>
    <w:p w:rsidR="00BE0C5D" w:rsidRDefault="00BE0C5D" w:rsidP="00BE0C5D">
      <w:pPr>
        <w:pStyle w:val="3"/>
        <w:rPr>
          <w:lang w:val="uk-UA"/>
        </w:rPr>
      </w:pPr>
      <w:r>
        <w:rPr>
          <w:lang w:val="uk-UA"/>
        </w:rPr>
        <w:t>РІШЕННЯ № 119-23/18</w:t>
      </w:r>
    </w:p>
    <w:p w:rsidR="00BE0C5D" w:rsidRDefault="00BE0C5D" w:rsidP="00BE0C5D"/>
    <w:tbl>
      <w:tblPr>
        <w:tblW w:w="9495" w:type="dxa"/>
        <w:tblInd w:w="108" w:type="dxa"/>
        <w:tblLayout w:type="fixed"/>
        <w:tblLook w:val="04A0"/>
      </w:tblPr>
      <w:tblGrid>
        <w:gridCol w:w="4152"/>
        <w:gridCol w:w="5343"/>
      </w:tblGrid>
      <w:tr w:rsidR="00BE0C5D" w:rsidTr="004E08EE">
        <w:tc>
          <w:tcPr>
            <w:tcW w:w="4153" w:type="dxa"/>
            <w:hideMark/>
          </w:tcPr>
          <w:p w:rsidR="00BE0C5D" w:rsidRDefault="00BE0C5D" w:rsidP="004E08EE">
            <w:pPr>
              <w:spacing w:line="276" w:lineRule="auto"/>
              <w:ind w:left="-108" w:right="-491"/>
              <w:rPr>
                <w:sz w:val="28"/>
              </w:rPr>
            </w:pPr>
            <w:r>
              <w:rPr>
                <w:sz w:val="28"/>
              </w:rPr>
              <w:t>24 липня 2018 р.</w:t>
            </w:r>
          </w:p>
        </w:tc>
        <w:tc>
          <w:tcPr>
            <w:tcW w:w="5345" w:type="dxa"/>
            <w:hideMark/>
          </w:tcPr>
          <w:p w:rsidR="00BE0C5D" w:rsidRDefault="00BE0C5D" w:rsidP="004E08EE">
            <w:pPr>
              <w:spacing w:line="276" w:lineRule="auto"/>
              <w:jc w:val="right"/>
              <w:rPr>
                <w:sz w:val="28"/>
              </w:rPr>
            </w:pPr>
            <w:r>
              <w:rPr>
                <w:sz w:val="28"/>
              </w:rPr>
              <w:t>м. Чернівці</w:t>
            </w:r>
          </w:p>
        </w:tc>
      </w:tr>
    </w:tbl>
    <w:p w:rsidR="00BE0C5D" w:rsidRDefault="00BE0C5D" w:rsidP="00BE0C5D">
      <w:pPr>
        <w:tabs>
          <w:tab w:val="left" w:pos="5670"/>
        </w:tabs>
        <w:ind w:right="4032"/>
        <w:rPr>
          <w:b/>
          <w:sz w:val="16"/>
          <w:szCs w:val="16"/>
        </w:rPr>
      </w:pPr>
    </w:p>
    <w:p w:rsidR="00BE0C5D" w:rsidRPr="00BE0C5D" w:rsidRDefault="00BE0C5D" w:rsidP="00BE0C5D">
      <w:pPr>
        <w:ind w:right="3969"/>
        <w:rPr>
          <w:b/>
          <w:sz w:val="28"/>
          <w:szCs w:val="28"/>
        </w:rPr>
      </w:pPr>
      <w:r w:rsidRPr="002C6B61">
        <w:rPr>
          <w:b/>
          <w:sz w:val="28"/>
          <w:szCs w:val="28"/>
        </w:rPr>
        <w:t xml:space="preserve">Про </w:t>
      </w:r>
      <w:r w:rsidRPr="00BE0C5D">
        <w:rPr>
          <w:b/>
          <w:sz w:val="28"/>
          <w:szCs w:val="28"/>
        </w:rPr>
        <w:t>звернення Чернівецької обласної ради VII скликання до Верховної Ради України щодо прийняття проекту Закону України «Про внесення змін до Закону України «Про реабілітацію жертв політичних репресій на Україні» (щодо реабілітації дітей жертв політичних репресій)</w:t>
      </w:r>
    </w:p>
    <w:p w:rsidR="00BE0C5D" w:rsidRPr="008978F7" w:rsidRDefault="00BE0C5D" w:rsidP="00BE0C5D">
      <w:pPr>
        <w:rPr>
          <w:b/>
          <w:sz w:val="28"/>
          <w:szCs w:val="28"/>
        </w:rPr>
      </w:pPr>
    </w:p>
    <w:p w:rsidR="00BE0C5D" w:rsidRPr="002C6B61" w:rsidRDefault="005962DA" w:rsidP="00BE0C5D">
      <w:pPr>
        <w:ind w:firstLine="709"/>
        <w:jc w:val="both"/>
        <w:rPr>
          <w:sz w:val="28"/>
          <w:szCs w:val="28"/>
        </w:rPr>
      </w:pPr>
      <w:r>
        <w:rPr>
          <w:sz w:val="28"/>
          <w:szCs w:val="28"/>
        </w:rPr>
        <w:t xml:space="preserve">Відповідно до пункту 9 частини 1 статті 43 </w:t>
      </w:r>
      <w:r w:rsidR="00BE0C5D" w:rsidRPr="002C6B61">
        <w:rPr>
          <w:sz w:val="28"/>
          <w:szCs w:val="28"/>
        </w:rPr>
        <w:t>Закону України «Про місцеве самоврядування в Україні</w:t>
      </w:r>
      <w:r>
        <w:rPr>
          <w:sz w:val="28"/>
          <w:szCs w:val="28"/>
        </w:rPr>
        <w:t xml:space="preserve">, беручи до уваги депутатський запит депутата Чернівецької обласної ради </w:t>
      </w:r>
      <w:proofErr w:type="spellStart"/>
      <w:r>
        <w:rPr>
          <w:sz w:val="28"/>
          <w:szCs w:val="28"/>
        </w:rPr>
        <w:t>Чорнея</w:t>
      </w:r>
      <w:proofErr w:type="spellEnd"/>
      <w:r>
        <w:rPr>
          <w:sz w:val="28"/>
          <w:szCs w:val="28"/>
        </w:rPr>
        <w:t xml:space="preserve"> Михайла Васильовича,</w:t>
      </w:r>
      <w:r w:rsidR="00BE0C5D" w:rsidRPr="002C6B61">
        <w:rPr>
          <w:sz w:val="28"/>
          <w:szCs w:val="28"/>
        </w:rPr>
        <w:t xml:space="preserve"> обласна рада </w:t>
      </w:r>
    </w:p>
    <w:p w:rsidR="00BE0C5D" w:rsidRPr="002C6B61" w:rsidRDefault="00BE0C5D" w:rsidP="00BE0C5D">
      <w:pPr>
        <w:jc w:val="both"/>
        <w:rPr>
          <w:b/>
          <w:sz w:val="28"/>
          <w:szCs w:val="28"/>
        </w:rPr>
      </w:pPr>
    </w:p>
    <w:p w:rsidR="00BE0C5D" w:rsidRPr="002C6B61" w:rsidRDefault="00BE0C5D" w:rsidP="00BE0C5D">
      <w:pPr>
        <w:jc w:val="center"/>
        <w:rPr>
          <w:b/>
          <w:sz w:val="28"/>
          <w:szCs w:val="28"/>
        </w:rPr>
      </w:pPr>
      <w:r w:rsidRPr="002C6B61">
        <w:rPr>
          <w:b/>
          <w:sz w:val="28"/>
          <w:szCs w:val="28"/>
        </w:rPr>
        <w:t>ВИРІШИЛА:</w:t>
      </w:r>
    </w:p>
    <w:p w:rsidR="00BE0C5D" w:rsidRPr="002C6B61" w:rsidRDefault="00BE0C5D" w:rsidP="00BE0C5D">
      <w:pPr>
        <w:ind w:firstLine="709"/>
        <w:jc w:val="center"/>
        <w:rPr>
          <w:b/>
          <w:sz w:val="28"/>
          <w:szCs w:val="28"/>
        </w:rPr>
      </w:pPr>
    </w:p>
    <w:p w:rsidR="00BE0C5D" w:rsidRDefault="00BE0C5D" w:rsidP="00BE0C5D">
      <w:pPr>
        <w:pStyle w:val="a3"/>
        <w:numPr>
          <w:ilvl w:val="0"/>
          <w:numId w:val="1"/>
        </w:numPr>
        <w:tabs>
          <w:tab w:val="left" w:pos="993"/>
        </w:tabs>
        <w:ind w:left="0" w:firstLine="709"/>
        <w:jc w:val="both"/>
        <w:rPr>
          <w:sz w:val="28"/>
          <w:szCs w:val="28"/>
        </w:rPr>
      </w:pPr>
      <w:r w:rsidRPr="002C6B61">
        <w:rPr>
          <w:sz w:val="28"/>
          <w:szCs w:val="28"/>
        </w:rPr>
        <w:t xml:space="preserve">Підтримати </w:t>
      </w:r>
      <w:r w:rsidRPr="00BE0C5D">
        <w:rPr>
          <w:sz w:val="28"/>
          <w:szCs w:val="28"/>
        </w:rPr>
        <w:t>звернення Чернівецької обласної ради VII скликання до Верховної Ради України щодо прийняття проекту Закону України «Про внесення змін до Закону України «Про реабілітацію жертв політичних репресій на Україні» (щодо реабілітації дітей жертв політичних репресій)</w:t>
      </w:r>
      <w:r>
        <w:rPr>
          <w:sz w:val="28"/>
          <w:szCs w:val="28"/>
        </w:rPr>
        <w:t xml:space="preserve"> та скерувати</w:t>
      </w:r>
      <w:r w:rsidRPr="00BE0C5D">
        <w:rPr>
          <w:sz w:val="28"/>
          <w:szCs w:val="28"/>
        </w:rPr>
        <w:t xml:space="preserve"> його за належністю</w:t>
      </w:r>
      <w:r>
        <w:rPr>
          <w:sz w:val="28"/>
          <w:szCs w:val="28"/>
        </w:rPr>
        <w:t xml:space="preserve"> (додається)</w:t>
      </w:r>
      <w:r w:rsidRPr="00BE0C5D">
        <w:rPr>
          <w:sz w:val="28"/>
          <w:szCs w:val="28"/>
        </w:rPr>
        <w:t>.</w:t>
      </w:r>
    </w:p>
    <w:p w:rsidR="00BE0C5D" w:rsidRPr="00BE0C5D" w:rsidRDefault="00BE0C5D" w:rsidP="00BE0C5D">
      <w:pPr>
        <w:pStyle w:val="a3"/>
        <w:numPr>
          <w:ilvl w:val="0"/>
          <w:numId w:val="1"/>
        </w:numPr>
        <w:tabs>
          <w:tab w:val="left" w:pos="993"/>
        </w:tabs>
        <w:ind w:left="0" w:firstLine="709"/>
        <w:jc w:val="both"/>
        <w:rPr>
          <w:sz w:val="28"/>
          <w:szCs w:val="28"/>
        </w:rPr>
      </w:pPr>
      <w:r>
        <w:rPr>
          <w:sz w:val="28"/>
          <w:szCs w:val="28"/>
        </w:rPr>
        <w:t>Контроль за виконанням рішення покласти на профільні постійні комісії Чернівецької обласної ради.</w:t>
      </w:r>
    </w:p>
    <w:p w:rsidR="00BE0C5D" w:rsidRDefault="00BE0C5D" w:rsidP="00BE0C5D">
      <w:pPr>
        <w:ind w:firstLine="709"/>
        <w:rPr>
          <w:sz w:val="24"/>
          <w:szCs w:val="24"/>
        </w:rPr>
      </w:pPr>
    </w:p>
    <w:p w:rsidR="00BE0C5D" w:rsidRDefault="00BE0C5D" w:rsidP="00BE0C5D">
      <w:pPr>
        <w:ind w:firstLine="709"/>
        <w:rPr>
          <w:sz w:val="24"/>
          <w:szCs w:val="24"/>
        </w:rPr>
      </w:pPr>
    </w:p>
    <w:p w:rsidR="00BE0C5D" w:rsidRDefault="00BE0C5D" w:rsidP="00BE0C5D">
      <w:pPr>
        <w:ind w:firstLine="709"/>
        <w:rPr>
          <w:sz w:val="24"/>
          <w:szCs w:val="24"/>
        </w:rPr>
      </w:pPr>
    </w:p>
    <w:p w:rsidR="00BE0C5D" w:rsidRDefault="00BE0C5D" w:rsidP="00BE0C5D">
      <w:pPr>
        <w:tabs>
          <w:tab w:val="left" w:pos="8222"/>
        </w:tabs>
        <w:rPr>
          <w:b/>
          <w:sz w:val="28"/>
          <w:szCs w:val="28"/>
        </w:rPr>
      </w:pPr>
      <w:r>
        <w:rPr>
          <w:b/>
          <w:sz w:val="28"/>
          <w:szCs w:val="28"/>
        </w:rPr>
        <w:t xml:space="preserve">Голова обласної ради </w:t>
      </w:r>
      <w:r>
        <w:rPr>
          <w:b/>
          <w:sz w:val="28"/>
          <w:szCs w:val="28"/>
        </w:rPr>
        <w:tab/>
        <w:t>І.</w:t>
      </w:r>
      <w:proofErr w:type="spellStart"/>
      <w:r>
        <w:rPr>
          <w:b/>
          <w:sz w:val="28"/>
          <w:szCs w:val="28"/>
        </w:rPr>
        <w:t>Мунтян</w:t>
      </w:r>
      <w:proofErr w:type="spellEnd"/>
    </w:p>
    <w:sectPr w:rsidR="00BE0C5D" w:rsidSect="005E4999">
      <w:pgSz w:w="11906" w:h="16838"/>
      <w:pgMar w:top="1134" w:right="707" w:bottom="1134"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D03996"/>
    <w:multiLevelType w:val="hybridMultilevel"/>
    <w:tmpl w:val="CB1438F4"/>
    <w:lvl w:ilvl="0" w:tplc="5658CC8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characterSpacingControl w:val="doNotCompress"/>
  <w:compat/>
  <w:rsids>
    <w:rsidRoot w:val="00BE0C5D"/>
    <w:rsid w:val="0008191E"/>
    <w:rsid w:val="00152CC8"/>
    <w:rsid w:val="003B57BC"/>
    <w:rsid w:val="005962DA"/>
    <w:rsid w:val="005B20B3"/>
    <w:rsid w:val="007A0E34"/>
    <w:rsid w:val="00A97A84"/>
    <w:rsid w:val="00B82E97"/>
    <w:rsid w:val="00BE0C5D"/>
    <w:rsid w:val="00BE613D"/>
    <w:rsid w:val="00E63572"/>
    <w:rsid w:val="00EC0C18"/>
    <w:rsid w:val="00F509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0C5D"/>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BE0C5D"/>
    <w:pPr>
      <w:keepNext/>
      <w:pBdr>
        <w:bottom w:val="single" w:sz="6" w:space="1" w:color="auto"/>
      </w:pBdr>
      <w:tabs>
        <w:tab w:val="left" w:pos="8292"/>
        <w:tab w:val="left" w:pos="8363"/>
      </w:tabs>
      <w:overflowPunct w:val="0"/>
      <w:autoSpaceDE w:val="0"/>
      <w:autoSpaceDN w:val="0"/>
      <w:adjustRightInd w:val="0"/>
      <w:spacing w:line="480" w:lineRule="atLeast"/>
      <w:ind w:right="-7"/>
      <w:jc w:val="center"/>
      <w:outlineLvl w:val="0"/>
    </w:pPr>
    <w:rPr>
      <w:b/>
      <w:sz w:val="52"/>
    </w:rPr>
  </w:style>
  <w:style w:type="paragraph" w:styleId="2">
    <w:name w:val="heading 2"/>
    <w:basedOn w:val="a"/>
    <w:next w:val="a"/>
    <w:link w:val="20"/>
    <w:semiHidden/>
    <w:unhideWhenUsed/>
    <w:qFormat/>
    <w:rsid w:val="00BE0C5D"/>
    <w:pPr>
      <w:keepNext/>
      <w:overflowPunct w:val="0"/>
      <w:autoSpaceDE w:val="0"/>
      <w:autoSpaceDN w:val="0"/>
      <w:adjustRightInd w:val="0"/>
      <w:jc w:val="center"/>
      <w:outlineLvl w:val="1"/>
    </w:pPr>
    <w:rPr>
      <w:sz w:val="28"/>
      <w:lang w:val="en-US"/>
    </w:rPr>
  </w:style>
  <w:style w:type="paragraph" w:styleId="3">
    <w:name w:val="heading 3"/>
    <w:basedOn w:val="a"/>
    <w:next w:val="a"/>
    <w:link w:val="30"/>
    <w:semiHidden/>
    <w:unhideWhenUsed/>
    <w:qFormat/>
    <w:rsid w:val="00BE0C5D"/>
    <w:pPr>
      <w:keepNext/>
      <w:overflowPunct w:val="0"/>
      <w:autoSpaceDE w:val="0"/>
      <w:autoSpaceDN w:val="0"/>
      <w:adjustRightInd w:val="0"/>
      <w:jc w:val="center"/>
      <w:outlineLvl w:val="2"/>
    </w:pPr>
    <w:rPr>
      <w:b/>
      <w:spacing w:val="60"/>
      <w:sz w:val="40"/>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0C5D"/>
    <w:rPr>
      <w:rFonts w:ascii="Times New Roman" w:eastAsia="Times New Roman" w:hAnsi="Times New Roman" w:cs="Times New Roman"/>
      <w:b/>
      <w:sz w:val="52"/>
      <w:szCs w:val="20"/>
      <w:lang w:val="uk-UA" w:eastAsia="ru-RU"/>
    </w:rPr>
  </w:style>
  <w:style w:type="character" w:customStyle="1" w:styleId="20">
    <w:name w:val="Заголовок 2 Знак"/>
    <w:basedOn w:val="a0"/>
    <w:link w:val="2"/>
    <w:semiHidden/>
    <w:rsid w:val="00BE0C5D"/>
    <w:rPr>
      <w:rFonts w:ascii="Times New Roman" w:eastAsia="Times New Roman" w:hAnsi="Times New Roman" w:cs="Times New Roman"/>
      <w:sz w:val="28"/>
      <w:szCs w:val="20"/>
      <w:lang w:val="en-US" w:eastAsia="ru-RU"/>
    </w:rPr>
  </w:style>
  <w:style w:type="character" w:customStyle="1" w:styleId="30">
    <w:name w:val="Заголовок 3 Знак"/>
    <w:basedOn w:val="a0"/>
    <w:link w:val="3"/>
    <w:semiHidden/>
    <w:rsid w:val="00BE0C5D"/>
    <w:rPr>
      <w:rFonts w:ascii="Times New Roman" w:eastAsia="Times New Roman" w:hAnsi="Times New Roman" w:cs="Times New Roman"/>
      <w:b/>
      <w:spacing w:val="60"/>
      <w:sz w:val="40"/>
      <w:szCs w:val="20"/>
      <w:lang w:val="en-US" w:eastAsia="ru-RU"/>
    </w:rPr>
  </w:style>
  <w:style w:type="paragraph" w:styleId="a3">
    <w:name w:val="List Paragraph"/>
    <w:basedOn w:val="a"/>
    <w:uiPriority w:val="34"/>
    <w:qFormat/>
    <w:rsid w:val="00BE0C5D"/>
    <w:pPr>
      <w:ind w:left="720"/>
      <w:contextualSpacing/>
    </w:pPr>
  </w:style>
  <w:style w:type="paragraph" w:customStyle="1" w:styleId="rvps2">
    <w:name w:val="rvps2"/>
    <w:basedOn w:val="a"/>
    <w:rsid w:val="00BE0C5D"/>
    <w:pPr>
      <w:spacing w:before="100" w:beforeAutospacing="1" w:after="100" w:afterAutospacing="1"/>
    </w:pPr>
    <w:rPr>
      <w:sz w:val="24"/>
      <w:szCs w:val="24"/>
      <w:lang w:val="ru-RU"/>
    </w:rPr>
  </w:style>
  <w:style w:type="character" w:customStyle="1" w:styleId="FontStyle11">
    <w:name w:val="Font Style11"/>
    <w:basedOn w:val="a0"/>
    <w:rsid w:val="00BE0C5D"/>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162</Words>
  <Characters>930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Користувач Windows</cp:lastModifiedBy>
  <cp:revision>3</cp:revision>
  <cp:lastPrinted>2018-07-25T11:47:00Z</cp:lastPrinted>
  <dcterms:created xsi:type="dcterms:W3CDTF">2018-07-25T07:24:00Z</dcterms:created>
  <dcterms:modified xsi:type="dcterms:W3CDTF">2018-08-01T09:30:00Z</dcterms:modified>
</cp:coreProperties>
</file>